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573F" w14:textId="0B029164" w:rsidR="000825C5" w:rsidRPr="0059540C" w:rsidRDefault="000825C5" w:rsidP="00F27784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4"/>
        <w:gridCol w:w="3010"/>
      </w:tblGrid>
      <w:tr w:rsidR="00530D3D" w14:paraId="40F5DE2F" w14:textId="77777777" w:rsidTr="00551F1C">
        <w:tc>
          <w:tcPr>
            <w:tcW w:w="6912" w:type="dxa"/>
          </w:tcPr>
          <w:p w14:paraId="7D0477C1" w14:textId="18783FF3" w:rsidR="00530D3D" w:rsidRPr="003C4049" w:rsidRDefault="00530D3D" w:rsidP="00551F1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3C4049">
              <w:rPr>
                <w:rFonts w:eastAsiaTheme="minorHAnsi"/>
                <w:b/>
                <w:lang w:eastAsia="en-US"/>
              </w:rPr>
              <w:t>N.</w:t>
            </w:r>
            <w:r w:rsidR="009940C9">
              <w:rPr>
                <w:rFonts w:eastAsiaTheme="minorHAnsi"/>
                <w:b/>
                <w:lang w:eastAsia="en-US"/>
              </w:rPr>
              <w:t>1</w:t>
            </w:r>
            <w:r w:rsidRPr="003C4049">
              <w:rPr>
                <w:rFonts w:eastAsiaTheme="minorHAnsi"/>
                <w:lang w:eastAsia="en-US"/>
              </w:rPr>
              <w:t xml:space="preserve"> n = 5 moli di gas biatomico inizialmente nello stato A (</w:t>
            </w:r>
            <w:proofErr w:type="spellStart"/>
            <w:r w:rsidRPr="003C4049">
              <w:rPr>
                <w:rFonts w:eastAsiaTheme="minorHAnsi"/>
                <w:b/>
                <w:bCs/>
                <w:lang w:eastAsia="en-US"/>
              </w:rPr>
              <w:t>p</w:t>
            </w:r>
            <w:r w:rsidRPr="00551F1C">
              <w:rPr>
                <w:rFonts w:eastAsiaTheme="minorHAnsi"/>
                <w:b/>
                <w:bCs/>
                <w:vertAlign w:val="subscript"/>
                <w:lang w:eastAsia="en-US"/>
              </w:rPr>
              <w:t>A</w:t>
            </w:r>
            <w:proofErr w:type="spellEnd"/>
            <w:proofErr w:type="gramStart"/>
            <w:r w:rsidRPr="003C404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C4049">
              <w:rPr>
                <w:rFonts w:eastAsiaTheme="minorHAnsi"/>
                <w:lang w:eastAsia="en-US"/>
              </w:rPr>
              <w:t xml:space="preserve"> </w:t>
            </w:r>
            <w:proofErr w:type="gramEnd"/>
            <w:r w:rsidRPr="003C4049">
              <w:rPr>
                <w:rFonts w:eastAsiaTheme="minorHAnsi"/>
                <w:lang w:eastAsia="en-US"/>
              </w:rPr>
              <w:t>= 2.5·10</w:t>
            </w:r>
            <w:r w:rsidRPr="003C4049">
              <w:rPr>
                <w:rFonts w:eastAsiaTheme="minorHAnsi"/>
                <w:vertAlign w:val="superscript"/>
                <w:lang w:eastAsia="en-US"/>
              </w:rPr>
              <w:t>5</w:t>
            </w:r>
            <w:r w:rsidRPr="003C4049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C4049">
              <w:rPr>
                <w:rFonts w:eastAsiaTheme="minorHAnsi"/>
                <w:lang w:eastAsia="en-US"/>
              </w:rPr>
              <w:t>Pa</w:t>
            </w:r>
            <w:proofErr w:type="spellEnd"/>
            <w:r w:rsidRPr="003C4049">
              <w:rPr>
                <w:rFonts w:eastAsiaTheme="minorHAnsi"/>
                <w:lang w:eastAsia="en-US"/>
              </w:rPr>
              <w:t xml:space="preserve">, </w:t>
            </w:r>
            <w:r w:rsidRPr="003C4049">
              <w:rPr>
                <w:rFonts w:eastAsiaTheme="minorHAnsi"/>
                <w:b/>
                <w:bCs/>
                <w:lang w:eastAsia="en-US"/>
              </w:rPr>
              <w:t>V</w:t>
            </w:r>
            <w:r w:rsidRPr="00551F1C">
              <w:rPr>
                <w:rFonts w:eastAsiaTheme="minorHAnsi"/>
                <w:b/>
                <w:bCs/>
                <w:vertAlign w:val="subscript"/>
                <w:lang w:eastAsia="en-US"/>
              </w:rPr>
              <w:t>A</w:t>
            </w:r>
            <w:r w:rsidRPr="003C404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C4049">
              <w:rPr>
                <w:rFonts w:eastAsiaTheme="minorHAnsi"/>
                <w:lang w:eastAsia="en-US"/>
              </w:rPr>
              <w:t>= 0.06</w:t>
            </w:r>
            <w:r>
              <w:rPr>
                <w:rFonts w:eastAsiaTheme="minorHAnsi"/>
                <w:lang w:eastAsia="en-US"/>
              </w:rPr>
              <w:t xml:space="preserve"> m</w:t>
            </w:r>
            <w:r w:rsidRPr="00551F1C">
              <w:rPr>
                <w:rFonts w:eastAsiaTheme="minorHAnsi"/>
                <w:vertAlign w:val="superscript"/>
                <w:lang w:eastAsia="en-US"/>
              </w:rPr>
              <w:t>3</w:t>
            </w:r>
            <w:proofErr w:type="gramStart"/>
            <w:r w:rsidRPr="003C4049">
              <w:rPr>
                <w:rFonts w:eastAsiaTheme="minorHAnsi"/>
                <w:lang w:eastAsia="en-US"/>
              </w:rPr>
              <w:t>)</w:t>
            </w:r>
            <w:proofErr w:type="gramEnd"/>
            <w:r w:rsidRPr="003C4049">
              <w:rPr>
                <w:rFonts w:eastAsiaTheme="minorHAnsi"/>
                <w:lang w:eastAsia="en-US"/>
              </w:rPr>
              <w:t xml:space="preserve"> compiono il ciclo mostrato in figura. Il ciclo è costituito da una trasformazione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C4049">
              <w:rPr>
                <w:rFonts w:eastAsiaTheme="minorHAnsi"/>
                <w:lang w:eastAsia="en-US"/>
              </w:rPr>
              <w:t xml:space="preserve">isoterma reversibile AB, seguita da una trasformazione isobara BC </w:t>
            </w:r>
            <w:proofErr w:type="gramStart"/>
            <w:r w:rsidRPr="003C4049">
              <w:rPr>
                <w:rFonts w:eastAsiaTheme="minorHAnsi"/>
                <w:lang w:eastAsia="en-US"/>
              </w:rPr>
              <w:t>ed</w:t>
            </w:r>
            <w:proofErr w:type="gramEnd"/>
            <w:r w:rsidRPr="003C4049">
              <w:rPr>
                <w:rFonts w:eastAsiaTheme="minorHAnsi"/>
                <w:lang w:eastAsia="en-US"/>
              </w:rPr>
              <w:t xml:space="preserve"> infine da una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C4049">
              <w:rPr>
                <w:rFonts w:eastAsiaTheme="minorHAnsi"/>
                <w:lang w:eastAsia="en-US"/>
              </w:rPr>
              <w:t xml:space="preserve">trasformazione </w:t>
            </w:r>
            <w:proofErr w:type="spellStart"/>
            <w:r w:rsidRPr="003C4049">
              <w:rPr>
                <w:rFonts w:eastAsiaTheme="minorHAnsi"/>
                <w:lang w:eastAsia="en-US"/>
              </w:rPr>
              <w:t>adiababatica</w:t>
            </w:r>
            <w:proofErr w:type="spellEnd"/>
            <w:r w:rsidRPr="003C4049">
              <w:rPr>
                <w:rFonts w:eastAsiaTheme="minorHAnsi"/>
                <w:lang w:eastAsia="en-US"/>
              </w:rPr>
              <w:t xml:space="preserve"> reversibile CA. Il volume del gas in B è pari a </w:t>
            </w:r>
            <w:r w:rsidRPr="003C4049">
              <w:rPr>
                <w:rFonts w:eastAsiaTheme="minorHAnsi"/>
                <w:b/>
                <w:bCs/>
                <w:lang w:eastAsia="en-US"/>
              </w:rPr>
              <w:t>V</w:t>
            </w:r>
            <w:r w:rsidRPr="00551F1C">
              <w:rPr>
                <w:rFonts w:eastAsiaTheme="minorHAnsi"/>
                <w:b/>
                <w:bCs/>
                <w:vertAlign w:val="subscript"/>
                <w:lang w:eastAsia="en-US"/>
              </w:rPr>
              <w:t>B</w:t>
            </w:r>
            <w:r w:rsidRPr="003C404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C4049">
              <w:rPr>
                <w:rFonts w:eastAsiaTheme="minorHAnsi"/>
                <w:lang w:eastAsia="en-US"/>
              </w:rPr>
              <w:t>=</w:t>
            </w:r>
            <w:r>
              <w:rPr>
                <w:rFonts w:eastAsiaTheme="minorHAnsi"/>
                <w:lang w:eastAsia="en-US"/>
              </w:rPr>
              <w:t xml:space="preserve"> 0.09 m</w:t>
            </w:r>
            <w:r w:rsidRPr="00551F1C">
              <w:rPr>
                <w:rFonts w:eastAsiaTheme="minorHAnsi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 C</w:t>
            </w:r>
            <w:r w:rsidRPr="003C4049">
              <w:rPr>
                <w:rFonts w:eastAsiaTheme="minorHAnsi"/>
                <w:lang w:eastAsia="en-US"/>
              </w:rPr>
              <w:t>alcolare: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C4049">
              <w:rPr>
                <w:rFonts w:eastAsiaTheme="minorHAnsi"/>
                <w:lang w:eastAsia="en-US"/>
              </w:rPr>
              <w:t xml:space="preserve">la temperatura </w:t>
            </w:r>
            <w:r w:rsidRPr="003C4049">
              <w:rPr>
                <w:rFonts w:eastAsiaTheme="minorHAnsi"/>
                <w:b/>
                <w:bCs/>
                <w:lang w:eastAsia="en-US"/>
              </w:rPr>
              <w:t>T</w:t>
            </w:r>
            <w:r w:rsidRPr="00551F1C">
              <w:rPr>
                <w:rFonts w:eastAsiaTheme="minorHAnsi"/>
                <w:b/>
                <w:bCs/>
                <w:vertAlign w:val="subscript"/>
                <w:lang w:eastAsia="en-US"/>
              </w:rPr>
              <w:t xml:space="preserve">B </w:t>
            </w:r>
            <w:r w:rsidRPr="003C4049">
              <w:rPr>
                <w:rFonts w:eastAsiaTheme="minorHAnsi"/>
                <w:lang w:eastAsia="en-US"/>
              </w:rPr>
              <w:t>del gas in B;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C4049">
              <w:rPr>
                <w:rFonts w:eastAsiaTheme="minorHAnsi"/>
                <w:lang w:eastAsia="en-US"/>
              </w:rPr>
              <w:t xml:space="preserve">la variazione di energia interna </w:t>
            </w:r>
            <w:r w:rsidRPr="003C4049">
              <w:rPr>
                <w:rFonts w:eastAsiaTheme="minorHAnsi"/>
                <w:b/>
                <w:bCs/>
                <w:lang w:eastAsia="en-US"/>
              </w:rPr>
              <w:t>ΔU</w:t>
            </w:r>
            <w:r w:rsidRPr="003C4049">
              <w:rPr>
                <w:rFonts w:eastAsiaTheme="minorHAnsi"/>
                <w:b/>
                <w:bCs/>
                <w:vertAlign w:val="subscript"/>
                <w:lang w:eastAsia="en-US"/>
              </w:rPr>
              <w:t>BC</w:t>
            </w:r>
            <w:proofErr w:type="gramStart"/>
            <w:r w:rsidRPr="003C4049">
              <w:rPr>
                <w:rFonts w:eastAsiaTheme="minorHAnsi"/>
                <w:b/>
                <w:bCs/>
                <w:lang w:eastAsia="en-US"/>
              </w:rPr>
              <w:t xml:space="preserve"> </w:t>
            </w:r>
            <w:r w:rsidRPr="003C4049">
              <w:rPr>
                <w:rFonts w:eastAsiaTheme="minorHAnsi"/>
                <w:lang w:eastAsia="en-US"/>
              </w:rPr>
              <w:t xml:space="preserve"> </w:t>
            </w:r>
            <w:proofErr w:type="gramEnd"/>
            <w:r w:rsidRPr="003C4049">
              <w:rPr>
                <w:rFonts w:eastAsiaTheme="minorHAnsi"/>
                <w:lang w:eastAsia="en-US"/>
              </w:rPr>
              <w:t>del gas nella trasformazione BC;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3C4049">
              <w:rPr>
                <w:rFonts w:eastAsiaTheme="minorHAnsi"/>
                <w:lang w:eastAsia="en-US"/>
              </w:rPr>
              <w:t xml:space="preserve">il lavoro </w:t>
            </w:r>
            <w:r w:rsidRPr="003C4049">
              <w:rPr>
                <w:rFonts w:eastAsiaTheme="minorHAnsi"/>
                <w:b/>
                <w:bCs/>
                <w:lang w:eastAsia="en-US"/>
              </w:rPr>
              <w:t>W</w:t>
            </w:r>
            <w:r w:rsidRPr="003C4049">
              <w:rPr>
                <w:rFonts w:eastAsiaTheme="minorHAnsi"/>
                <w:lang w:eastAsia="en-US"/>
              </w:rPr>
              <w:t xml:space="preserve"> compiuto dal gas nelle trasformazioni BC+CA.</w:t>
            </w:r>
          </w:p>
          <w:p w14:paraId="2F732093" w14:textId="77777777" w:rsidR="00530D3D" w:rsidRDefault="00530D3D" w:rsidP="00551F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2" w:type="dxa"/>
          </w:tcPr>
          <w:p w14:paraId="6EB56BCF" w14:textId="77777777" w:rsidR="00530D3D" w:rsidRDefault="00530D3D" w:rsidP="00551F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3597FD3" wp14:editId="0B8997D3">
                  <wp:extent cx="1774435" cy="1418623"/>
                  <wp:effectExtent l="0" t="0" r="0" b="0"/>
                  <wp:docPr id="6" name="Picture 6" descr="Macintosh HD:Users:Gabriella:Desktop:Schermata 07-2456493 alle 19.15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Macintosh HD:Users:Gabriella:Desktop:Schermata 07-2456493 alle 19.15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435" cy="1418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07573A" w14:textId="77777777" w:rsidR="001950AF" w:rsidRPr="001950AF" w:rsidRDefault="001950AF" w:rsidP="001950AF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6BF77C7" w14:textId="45D9AB2A" w:rsidR="0091482E" w:rsidRDefault="00C63AA2" w:rsidP="0091482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63AA2">
        <w:rPr>
          <w:b/>
        </w:rPr>
        <w:t>N.</w:t>
      </w:r>
      <w:r w:rsidR="009940C9">
        <w:rPr>
          <w:b/>
        </w:rPr>
        <w:t>2</w:t>
      </w:r>
      <w:r w:rsidR="005F327F">
        <w:rPr>
          <w:rFonts w:eastAsiaTheme="minorHAnsi"/>
          <w:sz w:val="16"/>
          <w:szCs w:val="16"/>
          <w:lang w:val="en-US" w:eastAsia="en-US"/>
        </w:rPr>
        <w:t xml:space="preserve"> </w:t>
      </w:r>
      <w:r w:rsidR="0091482E" w:rsidRPr="00AB0D21">
        <w:rPr>
          <w:rFonts w:eastAsiaTheme="minorHAnsi"/>
          <w:lang w:eastAsia="en-US"/>
        </w:rPr>
        <w:t>Un cilindro conduttore ha diametro esterno D</w:t>
      </w:r>
      <w:r w:rsidR="0091482E">
        <w:rPr>
          <w:rFonts w:eastAsiaTheme="minorHAnsi"/>
          <w:vertAlign w:val="subscript"/>
          <w:lang w:eastAsia="en-US"/>
        </w:rPr>
        <w:t>2</w:t>
      </w:r>
      <w:r w:rsidR="0091482E">
        <w:rPr>
          <w:rFonts w:eastAsiaTheme="minorHAnsi"/>
          <w:lang w:eastAsia="en-US"/>
        </w:rPr>
        <w:t xml:space="preserve"> e </w:t>
      </w:r>
      <w:proofErr w:type="gramStart"/>
      <w:r w:rsidR="0091482E">
        <w:rPr>
          <w:rFonts w:eastAsiaTheme="minorHAnsi"/>
          <w:lang w:eastAsia="en-US"/>
        </w:rPr>
        <w:t>diametro</w:t>
      </w:r>
      <w:proofErr w:type="gramEnd"/>
      <w:r w:rsidR="0091482E">
        <w:rPr>
          <w:rFonts w:eastAsiaTheme="minorHAnsi"/>
          <w:lang w:eastAsia="en-US"/>
        </w:rPr>
        <w:t xml:space="preserve"> interno D</w:t>
      </w:r>
      <w:r w:rsidR="0091482E" w:rsidRPr="00FC12C2">
        <w:rPr>
          <w:rFonts w:eastAsiaTheme="minorHAnsi"/>
          <w:vertAlign w:val="subscript"/>
          <w:lang w:eastAsia="en-US"/>
        </w:rPr>
        <w:t>1</w:t>
      </w:r>
      <w:r w:rsidR="0091482E">
        <w:rPr>
          <w:rFonts w:eastAsiaTheme="minorHAnsi"/>
          <w:lang w:eastAsia="en-US"/>
        </w:rPr>
        <w:t xml:space="preserve"> e lunghezza infinita. </w:t>
      </w:r>
      <w:r w:rsidR="0091482E" w:rsidRPr="00AB0D21">
        <w:rPr>
          <w:rFonts w:eastAsiaTheme="minorHAnsi"/>
          <w:lang w:eastAsia="en-US"/>
        </w:rPr>
        <w:t>Sull’</w:t>
      </w:r>
      <w:r w:rsidR="0091482E">
        <w:rPr>
          <w:rFonts w:eastAsiaTheme="minorHAnsi"/>
          <w:lang w:eastAsia="en-US"/>
        </w:rPr>
        <w:t xml:space="preserve">asse del </w:t>
      </w:r>
      <w:r w:rsidR="0091482E" w:rsidRPr="00AB0D21">
        <w:rPr>
          <w:rFonts w:eastAsiaTheme="minorHAnsi"/>
          <w:lang w:eastAsia="en-US"/>
        </w:rPr>
        <w:t xml:space="preserve">cilindro è posto un filo con densità di carica lineare </w:t>
      </w:r>
      <w:r w:rsidR="0091482E">
        <w:rPr>
          <w:rFonts w:ascii="Symbol" w:eastAsiaTheme="minorHAnsi" w:hAnsi="Symbol"/>
          <w:b/>
          <w:bCs/>
          <w:lang w:eastAsia="en-US"/>
        </w:rPr>
        <w:t></w:t>
      </w:r>
      <w:r w:rsidR="0091482E">
        <w:rPr>
          <w:rFonts w:ascii="Symbol" w:eastAsiaTheme="minorHAnsi" w:hAnsi="Symbol"/>
          <w:b/>
          <w:bCs/>
          <w:lang w:eastAsia="en-US"/>
        </w:rPr>
        <w:t></w:t>
      </w:r>
      <w:r w:rsidR="0091482E" w:rsidRPr="00AB0D21">
        <w:rPr>
          <w:rFonts w:eastAsiaTheme="minorHAnsi"/>
          <w:lang w:eastAsia="en-US"/>
        </w:rPr>
        <w:t>=6.67*10</w:t>
      </w:r>
      <w:r w:rsidR="0091482E" w:rsidRPr="00AB0D21">
        <w:rPr>
          <w:rFonts w:eastAsiaTheme="minorHAnsi"/>
          <w:vertAlign w:val="superscript"/>
          <w:lang w:eastAsia="en-US"/>
        </w:rPr>
        <w:t>-10</w:t>
      </w:r>
      <w:r w:rsidR="0091482E" w:rsidRPr="00AB0D21">
        <w:rPr>
          <w:rFonts w:eastAsiaTheme="minorHAnsi"/>
          <w:lang w:eastAsia="en-US"/>
        </w:rPr>
        <w:t>C/m. Sapendo che il</w:t>
      </w:r>
      <w:r w:rsidR="0091482E">
        <w:rPr>
          <w:rFonts w:eastAsiaTheme="minorHAnsi"/>
          <w:lang w:eastAsia="en-US"/>
        </w:rPr>
        <w:t xml:space="preserve"> </w:t>
      </w:r>
      <w:r w:rsidR="0091482E" w:rsidRPr="00AB0D21">
        <w:rPr>
          <w:rFonts w:eastAsiaTheme="minorHAnsi"/>
          <w:lang w:eastAsia="en-US"/>
        </w:rPr>
        <w:t xml:space="preserve">campo elettrico misurato sulla superficie esterna del cilindro </w:t>
      </w:r>
      <w:proofErr w:type="gramStart"/>
      <w:r w:rsidR="0091482E" w:rsidRPr="00AB0D21">
        <w:rPr>
          <w:rFonts w:eastAsiaTheme="minorHAnsi"/>
          <w:lang w:eastAsia="en-US"/>
        </w:rPr>
        <w:t>è</w:t>
      </w:r>
      <w:proofErr w:type="gramEnd"/>
      <w:r w:rsidR="0091482E" w:rsidRPr="00AB0D21">
        <w:rPr>
          <w:rFonts w:eastAsiaTheme="minorHAnsi"/>
          <w:lang w:eastAsia="en-US"/>
        </w:rPr>
        <w:t xml:space="preserve"> </w:t>
      </w:r>
      <w:r w:rsidR="0091482E" w:rsidRPr="00AB0D21">
        <w:rPr>
          <w:rFonts w:eastAsiaTheme="minorHAnsi"/>
          <w:b/>
          <w:bCs/>
          <w:lang w:eastAsia="en-US"/>
        </w:rPr>
        <w:t xml:space="preserve">Es </w:t>
      </w:r>
      <w:r w:rsidR="0091482E" w:rsidRPr="00AB0D21">
        <w:rPr>
          <w:rFonts w:eastAsiaTheme="minorHAnsi"/>
          <w:lang w:eastAsia="en-US"/>
        </w:rPr>
        <w:t>= 120</w:t>
      </w:r>
      <w:r w:rsidR="00DA3FA4">
        <w:rPr>
          <w:rFonts w:eastAsiaTheme="minorHAnsi"/>
          <w:b/>
          <w:bCs/>
          <w:lang w:eastAsia="en-US"/>
        </w:rPr>
        <w:t>V/</w:t>
      </w:r>
      <w:r w:rsidR="0091482E" w:rsidRPr="00AB0D21">
        <w:rPr>
          <w:rFonts w:eastAsiaTheme="minorHAnsi"/>
          <w:b/>
          <w:bCs/>
          <w:lang w:eastAsia="en-US"/>
        </w:rPr>
        <w:t>m</w:t>
      </w:r>
      <w:r w:rsidR="0091482E" w:rsidRPr="00AB0D21">
        <w:rPr>
          <w:rFonts w:eastAsiaTheme="minorHAnsi"/>
          <w:lang w:eastAsia="en-US"/>
        </w:rPr>
        <w:t>,</w:t>
      </w:r>
      <w:r w:rsidR="0091482E">
        <w:rPr>
          <w:rFonts w:eastAsiaTheme="minorHAnsi"/>
          <w:lang w:eastAsia="en-US"/>
        </w:rPr>
        <w:t xml:space="preserve"> </w:t>
      </w:r>
      <w:r w:rsidR="0091482E" w:rsidRPr="00AB0D21">
        <w:rPr>
          <w:rFonts w:eastAsiaTheme="minorHAnsi"/>
          <w:lang w:eastAsia="en-US"/>
        </w:rPr>
        <w:t>determinare:</w:t>
      </w:r>
      <w:r w:rsidR="0091482E">
        <w:rPr>
          <w:rFonts w:eastAsiaTheme="minorHAnsi"/>
          <w:lang w:eastAsia="en-US"/>
        </w:rPr>
        <w:t xml:space="preserve"> i</w:t>
      </w:r>
      <w:r w:rsidR="0091482E" w:rsidRPr="00AB0D21">
        <w:rPr>
          <w:rFonts w:eastAsiaTheme="minorHAnsi"/>
          <w:lang w:eastAsia="en-US"/>
        </w:rPr>
        <w:t>l diametro esterno D del cilindro e la densità di carica indotta sulla sua</w:t>
      </w:r>
      <w:r w:rsidR="0091482E">
        <w:rPr>
          <w:rFonts w:eastAsiaTheme="minorHAnsi"/>
          <w:lang w:eastAsia="en-US"/>
        </w:rPr>
        <w:t xml:space="preserve"> </w:t>
      </w:r>
      <w:r w:rsidR="0091482E" w:rsidRPr="00AB0D21">
        <w:rPr>
          <w:rFonts w:eastAsiaTheme="minorHAnsi"/>
          <w:lang w:eastAsia="en-US"/>
        </w:rPr>
        <w:t>superficie esterna</w:t>
      </w:r>
      <w:r w:rsidR="0091482E">
        <w:rPr>
          <w:rFonts w:eastAsiaTheme="minorHAnsi"/>
          <w:lang w:eastAsia="en-US"/>
        </w:rPr>
        <w:t xml:space="preserve">; </w:t>
      </w:r>
      <w:r w:rsidR="0091482E" w:rsidRPr="00AB0D21">
        <w:rPr>
          <w:rFonts w:eastAsiaTheme="minorHAnsi"/>
          <w:lang w:eastAsia="en-US"/>
        </w:rPr>
        <w:t>La forza che agisce su una carica di prova q=10</w:t>
      </w:r>
      <w:r w:rsidR="0091482E" w:rsidRPr="00AB0D21">
        <w:rPr>
          <w:rFonts w:eastAsiaTheme="minorHAnsi"/>
          <w:vertAlign w:val="superscript"/>
          <w:lang w:eastAsia="en-US"/>
        </w:rPr>
        <w:t>-4</w:t>
      </w:r>
      <w:r w:rsidR="0091482E" w:rsidRPr="00AB0D21">
        <w:rPr>
          <w:rFonts w:eastAsiaTheme="minorHAnsi"/>
          <w:lang w:eastAsia="en-US"/>
        </w:rPr>
        <w:t xml:space="preserve"> C posta all’esterno del</w:t>
      </w:r>
      <w:r w:rsidR="0091482E">
        <w:rPr>
          <w:rFonts w:eastAsiaTheme="minorHAnsi"/>
          <w:lang w:eastAsia="en-US"/>
        </w:rPr>
        <w:t xml:space="preserve"> </w:t>
      </w:r>
      <w:r w:rsidR="0091482E" w:rsidRPr="00AB0D21">
        <w:rPr>
          <w:rFonts w:eastAsiaTheme="minorHAnsi"/>
          <w:lang w:eastAsia="en-US"/>
        </w:rPr>
        <w:t>cilindro, ad una distanza R=88 cm dall’asse.</w:t>
      </w:r>
    </w:p>
    <w:p w14:paraId="6961C89B" w14:textId="77777777" w:rsidR="009940C9" w:rsidRDefault="009940C9" w:rsidP="0091482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DB29480" w14:textId="65E62491" w:rsidR="009940C9" w:rsidRPr="00E870CC" w:rsidRDefault="009940C9" w:rsidP="009940C9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D1FEB">
        <w:rPr>
          <w:b/>
        </w:rPr>
        <w:t xml:space="preserve">N. </w:t>
      </w:r>
      <w:r>
        <w:rPr>
          <w:b/>
        </w:rPr>
        <w:t>3</w:t>
      </w:r>
      <w:r w:rsidRPr="00810A5B">
        <w:rPr>
          <w:rFonts w:eastAsiaTheme="minorHAnsi"/>
          <w:lang w:eastAsia="en-US"/>
        </w:rPr>
        <w:t xml:space="preserve"> </w:t>
      </w:r>
      <w:r w:rsidRPr="00E870CC">
        <w:rPr>
          <w:rFonts w:eastAsiaTheme="minorHAnsi"/>
          <w:lang w:eastAsia="en-US"/>
        </w:rPr>
        <w:t xml:space="preserve">Un condensatore piano </w:t>
      </w:r>
      <w:proofErr w:type="gramStart"/>
      <w:r w:rsidRPr="00E870CC">
        <w:rPr>
          <w:rFonts w:eastAsiaTheme="minorHAnsi"/>
          <w:lang w:eastAsia="en-US"/>
        </w:rPr>
        <w:t>avente armature</w:t>
      </w:r>
      <w:proofErr w:type="gramEnd"/>
      <w:r w:rsidRPr="00E870CC">
        <w:rPr>
          <w:rFonts w:eastAsiaTheme="minorHAnsi"/>
          <w:lang w:eastAsia="en-US"/>
        </w:rPr>
        <w:t xml:space="preserve"> di area A = 100 cm</w:t>
      </w:r>
      <w:r w:rsidRPr="00E870CC">
        <w:rPr>
          <w:rFonts w:eastAsiaTheme="minorHAnsi"/>
          <w:vertAlign w:val="superscript"/>
          <w:lang w:eastAsia="en-US"/>
        </w:rPr>
        <w:t xml:space="preserve">2 </w:t>
      </w:r>
      <w:r w:rsidRPr="00E870CC">
        <w:rPr>
          <w:rFonts w:eastAsiaTheme="minorHAnsi"/>
          <w:lang w:eastAsia="en-US"/>
        </w:rPr>
        <w:t xml:space="preserve">distanti h = 0.5 cm possiede una carica Q = 3 10 </w:t>
      </w:r>
      <w:r w:rsidRPr="00E870CC">
        <w:rPr>
          <w:rFonts w:eastAsiaTheme="minorHAnsi"/>
          <w:vertAlign w:val="superscript"/>
          <w:lang w:eastAsia="en-US"/>
        </w:rPr>
        <w:t>-7</w:t>
      </w:r>
      <w:r w:rsidRPr="00E870CC">
        <w:rPr>
          <w:rFonts w:eastAsiaTheme="minorHAnsi"/>
          <w:lang w:eastAsia="en-US"/>
        </w:rPr>
        <w:t xml:space="preserve"> C ed è isolato</w:t>
      </w:r>
      <w:r>
        <w:rPr>
          <w:rFonts w:eastAsiaTheme="minorHAnsi"/>
          <w:lang w:eastAsia="en-US"/>
        </w:rPr>
        <w:t>. Determinare la capacità elett</w:t>
      </w:r>
      <w:r w:rsidRPr="00E870CC">
        <w:rPr>
          <w:rFonts w:eastAsiaTheme="minorHAnsi"/>
          <w:lang w:eastAsia="en-US"/>
        </w:rPr>
        <w:t>r</w:t>
      </w:r>
      <w:r>
        <w:rPr>
          <w:rFonts w:eastAsiaTheme="minorHAnsi"/>
          <w:lang w:eastAsia="en-US"/>
        </w:rPr>
        <w:t>o</w:t>
      </w:r>
      <w:r w:rsidRPr="00E870CC">
        <w:rPr>
          <w:rFonts w:eastAsiaTheme="minorHAnsi"/>
          <w:lang w:eastAsia="en-US"/>
        </w:rPr>
        <w:t xml:space="preserve">statica </w:t>
      </w:r>
      <w:proofErr w:type="gramStart"/>
      <w:r w:rsidRPr="00E870CC">
        <w:rPr>
          <w:rFonts w:eastAsiaTheme="minorHAnsi"/>
          <w:lang w:eastAsia="en-US"/>
        </w:rPr>
        <w:t>ed</w:t>
      </w:r>
      <w:proofErr w:type="gramEnd"/>
      <w:r w:rsidRPr="00E870CC">
        <w:rPr>
          <w:rFonts w:eastAsiaTheme="minorHAnsi"/>
          <w:lang w:eastAsia="en-US"/>
        </w:rPr>
        <w:t xml:space="preserve"> il campo elettrico tra le armature. Lo spazio tra le armature </w:t>
      </w:r>
      <w:proofErr w:type="gramStart"/>
      <w:r w:rsidRPr="00E870CC">
        <w:rPr>
          <w:rFonts w:eastAsiaTheme="minorHAnsi"/>
          <w:lang w:eastAsia="en-US"/>
        </w:rPr>
        <w:t>viene</w:t>
      </w:r>
      <w:proofErr w:type="gramEnd"/>
      <w:r w:rsidRPr="00E870CC">
        <w:rPr>
          <w:rFonts w:eastAsiaTheme="minorHAnsi"/>
          <w:lang w:eastAsia="en-US"/>
        </w:rPr>
        <w:t xml:space="preserve"> successivamente riempito completamente con una lastra di materiale dielettrico k = 4. Determinare la capacità elettrostatica </w:t>
      </w:r>
      <w:proofErr w:type="gramStart"/>
      <w:r w:rsidRPr="00E870CC">
        <w:rPr>
          <w:rFonts w:eastAsiaTheme="minorHAnsi"/>
          <w:lang w:eastAsia="en-US"/>
        </w:rPr>
        <w:t>ed</w:t>
      </w:r>
      <w:proofErr w:type="gramEnd"/>
      <w:r w:rsidRPr="00E870CC">
        <w:rPr>
          <w:rFonts w:eastAsiaTheme="minorHAnsi"/>
          <w:lang w:eastAsia="en-US"/>
        </w:rPr>
        <w:t xml:space="preserve"> il campo elettrico tra le armature dopo l’inserimento del dielet</w:t>
      </w:r>
      <w:r>
        <w:rPr>
          <w:rFonts w:eastAsiaTheme="minorHAnsi"/>
          <w:lang w:eastAsia="en-US"/>
        </w:rPr>
        <w:t>t</w:t>
      </w:r>
      <w:r w:rsidRPr="00E870CC">
        <w:rPr>
          <w:rFonts w:eastAsiaTheme="minorHAnsi"/>
          <w:lang w:eastAsia="en-US"/>
        </w:rPr>
        <w:t xml:space="preserve">rico. </w:t>
      </w:r>
    </w:p>
    <w:p w14:paraId="46F7F2DA" w14:textId="77777777" w:rsidR="009940C9" w:rsidRPr="00E870CC" w:rsidRDefault="009940C9" w:rsidP="009940C9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759DE50" w14:textId="77777777" w:rsidR="009940C9" w:rsidRPr="00AB0D21" w:rsidRDefault="009940C9" w:rsidP="0091482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8"/>
        <w:gridCol w:w="3016"/>
      </w:tblGrid>
      <w:tr w:rsidR="009940C9" w14:paraId="137CE865" w14:textId="77777777" w:rsidTr="000B683E">
        <w:tc>
          <w:tcPr>
            <w:tcW w:w="6912" w:type="dxa"/>
          </w:tcPr>
          <w:p w14:paraId="6F639C0A" w14:textId="61500635" w:rsidR="009940C9" w:rsidRPr="00B70D59" w:rsidRDefault="009940C9" w:rsidP="000B683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b/>
              </w:rPr>
              <w:t>N.4</w:t>
            </w:r>
            <w:r>
              <w:rPr>
                <w:b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La </w:t>
            </w:r>
            <w:r w:rsidRPr="00B70D59">
              <w:rPr>
                <w:rFonts w:eastAsiaTheme="minorHAnsi"/>
                <w:lang w:eastAsia="en-US"/>
              </w:rPr>
              <w:t>mostra il circuito di alimentazione di una lampadina a intermittenza. La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70D59">
              <w:rPr>
                <w:rFonts w:eastAsiaTheme="minorHAnsi"/>
                <w:lang w:eastAsia="en-US"/>
              </w:rPr>
              <w:t xml:space="preserve">lampadina </w:t>
            </w:r>
            <w:r>
              <w:rPr>
                <w:rFonts w:eastAsiaTheme="minorHAnsi"/>
                <w:lang w:eastAsia="en-US"/>
              </w:rPr>
              <w:t xml:space="preserve">fluorescente </w:t>
            </w:r>
            <w:proofErr w:type="gramStart"/>
            <w:r>
              <w:rPr>
                <w:rFonts w:eastAsiaTheme="minorHAnsi"/>
                <w:lang w:eastAsia="en-US"/>
              </w:rPr>
              <w:t>L</w:t>
            </w:r>
            <w:proofErr w:type="gramEnd"/>
            <w:r>
              <w:rPr>
                <w:rFonts w:eastAsiaTheme="minorHAnsi"/>
                <w:lang w:eastAsia="en-US"/>
              </w:rPr>
              <w:t xml:space="preserve"> è</w:t>
            </w:r>
            <w:r w:rsidRPr="00B70D59">
              <w:rPr>
                <w:rFonts w:eastAsiaTheme="minorHAnsi"/>
                <w:lang w:eastAsia="en-US"/>
              </w:rPr>
              <w:t xml:space="preserve"> collegata in parallelo al condensatore C di un circuito RC. La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70D59">
              <w:rPr>
                <w:rFonts w:eastAsiaTheme="minorHAnsi"/>
                <w:lang w:eastAsia="en-US"/>
              </w:rPr>
              <w:t xml:space="preserve">corrente scorre soltanto quando il potenziale raggiunge il valore </w:t>
            </w:r>
            <w:proofErr w:type="gramStart"/>
            <w:r w:rsidRPr="00B70D59">
              <w:rPr>
                <w:rFonts w:eastAsiaTheme="minorHAnsi"/>
                <w:lang w:eastAsia="en-US"/>
              </w:rPr>
              <w:t xml:space="preserve">di </w:t>
            </w:r>
            <w:proofErr w:type="gramEnd"/>
            <w:r w:rsidRPr="00B70D59">
              <w:rPr>
                <w:rFonts w:eastAsiaTheme="minorHAnsi"/>
                <w:lang w:eastAsia="en-US"/>
              </w:rPr>
              <w:t>innesco V</w:t>
            </w:r>
            <w:r w:rsidRPr="00B70D59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>L</w:t>
            </w:r>
            <w:r w:rsidRPr="00B70D59">
              <w:rPr>
                <w:rFonts w:eastAsiaTheme="minorHAnsi"/>
                <w:lang w:eastAsia="en-US"/>
              </w:rPr>
              <w:t>: quando</w:t>
            </w:r>
            <w:r>
              <w:rPr>
                <w:rFonts w:eastAsiaTheme="minorHAnsi"/>
                <w:lang w:eastAsia="en-US"/>
              </w:rPr>
              <w:t xml:space="preserve"> ciò</w:t>
            </w:r>
            <w:r w:rsidRPr="00B70D59">
              <w:rPr>
                <w:rFonts w:eastAsiaTheme="minorHAnsi"/>
                <w:lang w:eastAsia="en-US"/>
              </w:rPr>
              <w:t xml:space="preserve"> avviene, il condensatore si scarica sulla lampada e produce un lampo molto breve. Si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70D59">
              <w:rPr>
                <w:rFonts w:eastAsiaTheme="minorHAnsi"/>
                <w:lang w:eastAsia="en-US"/>
              </w:rPr>
              <w:t xml:space="preserve">supponga che </w:t>
            </w:r>
            <w:r>
              <w:rPr>
                <w:rFonts w:eastAsiaTheme="minorHAnsi"/>
                <w:lang w:eastAsia="en-US"/>
              </w:rPr>
              <w:t xml:space="preserve">si vogliano </w:t>
            </w:r>
            <w:r w:rsidRPr="00B70D59">
              <w:rPr>
                <w:rFonts w:eastAsiaTheme="minorHAnsi"/>
                <w:lang w:eastAsia="en-US"/>
              </w:rPr>
              <w:t xml:space="preserve">due lampi </w:t>
            </w:r>
            <w:proofErr w:type="gramStart"/>
            <w:r w:rsidRPr="00B70D59">
              <w:rPr>
                <w:rFonts w:eastAsiaTheme="minorHAnsi"/>
                <w:lang w:eastAsia="en-US"/>
              </w:rPr>
              <w:t>al</w:t>
            </w:r>
            <w:proofErr w:type="gramEnd"/>
            <w:r w:rsidRPr="00B70D59">
              <w:rPr>
                <w:rFonts w:eastAsiaTheme="minorHAnsi"/>
                <w:lang w:eastAsia="en-US"/>
              </w:rPr>
              <w:t xml:space="preserve"> secondo. Utilizzando una lampada con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70D59">
              <w:rPr>
                <w:rFonts w:eastAsiaTheme="minorHAnsi"/>
                <w:lang w:eastAsia="en-US"/>
              </w:rPr>
              <w:t>una tensione d'innesco V</w:t>
            </w:r>
            <w:r w:rsidRPr="00B70D59">
              <w:rPr>
                <w:rFonts w:eastAsiaTheme="minorHAnsi"/>
                <w:b/>
                <w:bCs/>
                <w:sz w:val="16"/>
                <w:szCs w:val="16"/>
                <w:lang w:eastAsia="en-US"/>
              </w:rPr>
              <w:t xml:space="preserve">L </w:t>
            </w:r>
            <w:r w:rsidRPr="00B70D59">
              <w:rPr>
                <w:rFonts w:eastAsiaTheme="minorHAnsi"/>
                <w:lang w:eastAsia="en-US"/>
              </w:rPr>
              <w:t>= 72 V, una batteria da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lang w:eastAsia="en-US"/>
              </w:rPr>
              <w:t>95</w:t>
            </w:r>
            <w:proofErr w:type="gramEnd"/>
            <w:r>
              <w:rPr>
                <w:rFonts w:eastAsiaTheme="minorHAnsi"/>
                <w:lang w:eastAsia="en-US"/>
              </w:rPr>
              <w:t xml:space="preserve"> V e un condensatore da 0.5 </w:t>
            </w:r>
            <w:r w:rsidRPr="00B70D59">
              <w:rPr>
                <w:rFonts w:eastAsiaTheme="minorHAnsi"/>
                <w:lang w:eastAsia="en-US"/>
              </w:rPr>
              <w:t>F,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B70D59">
              <w:rPr>
                <w:rFonts w:eastAsiaTheme="minorHAnsi"/>
                <w:lang w:eastAsia="en-US"/>
              </w:rPr>
              <w:t>quale dev'essere la resistenza R del resistore?</w:t>
            </w:r>
          </w:p>
          <w:p w14:paraId="5B662A09" w14:textId="77777777" w:rsidR="009940C9" w:rsidRDefault="009940C9" w:rsidP="000B68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2" w:type="dxa"/>
          </w:tcPr>
          <w:p w14:paraId="79678597" w14:textId="77777777" w:rsidR="009940C9" w:rsidRDefault="009940C9" w:rsidP="000B68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9EC2BF4" wp14:editId="345F117F">
                  <wp:extent cx="1778395" cy="124841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mata 07-2456496 alle 16.44.26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109" cy="124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AA9AF8" w14:textId="133C2E0E" w:rsidR="005F327F" w:rsidRPr="00E870CC" w:rsidRDefault="005F327F" w:rsidP="00035EED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A306763" w14:textId="77777777" w:rsidR="0090240E" w:rsidRDefault="0090240E" w:rsidP="00C63AA2">
      <w:pPr>
        <w:widowControl w:val="0"/>
        <w:autoSpaceDE w:val="0"/>
        <w:autoSpaceDN w:val="0"/>
        <w:adjustRightInd w:val="0"/>
        <w:spacing w:after="240"/>
        <w:jc w:val="both"/>
        <w:rPr>
          <w:spacing w:val="-4"/>
        </w:rPr>
      </w:pPr>
    </w:p>
    <w:p w14:paraId="22A0A743" w14:textId="76071792" w:rsidR="00C97B0C" w:rsidRDefault="00C97B0C" w:rsidP="00C63AA2">
      <w:pPr>
        <w:widowControl w:val="0"/>
        <w:autoSpaceDE w:val="0"/>
        <w:autoSpaceDN w:val="0"/>
        <w:adjustRightInd w:val="0"/>
        <w:spacing w:after="240"/>
        <w:jc w:val="both"/>
        <w:rPr>
          <w:spacing w:val="-4"/>
        </w:rPr>
      </w:pPr>
    </w:p>
    <w:p w14:paraId="083D75A2" w14:textId="28CF8B23" w:rsidR="00C97B0C" w:rsidRDefault="00C97B0C" w:rsidP="00C63AA2">
      <w:pPr>
        <w:widowControl w:val="0"/>
        <w:autoSpaceDE w:val="0"/>
        <w:autoSpaceDN w:val="0"/>
        <w:adjustRightInd w:val="0"/>
        <w:spacing w:after="240"/>
        <w:jc w:val="both"/>
        <w:rPr>
          <w:spacing w:val="-4"/>
        </w:rPr>
      </w:pPr>
    </w:p>
    <w:p w14:paraId="78228430" w14:textId="7E1C2304" w:rsidR="00CC17B0" w:rsidRDefault="00CC17B0">
      <w:pPr>
        <w:spacing w:after="200" w:line="276" w:lineRule="auto"/>
      </w:pPr>
    </w:p>
    <w:p w14:paraId="1C58770F" w14:textId="77777777" w:rsidR="009940C9" w:rsidRDefault="009940C9">
      <w:pPr>
        <w:spacing w:after="200" w:line="276" w:lineRule="auto"/>
      </w:pPr>
    </w:p>
    <w:p w14:paraId="08DC4B00" w14:textId="77777777" w:rsidR="009940C9" w:rsidRDefault="009940C9">
      <w:pPr>
        <w:spacing w:after="200" w:line="276" w:lineRule="auto"/>
      </w:pPr>
    </w:p>
    <w:p w14:paraId="0635FC98" w14:textId="77777777" w:rsidR="009940C9" w:rsidRDefault="009940C9">
      <w:pPr>
        <w:spacing w:after="200" w:line="276" w:lineRule="auto"/>
      </w:pPr>
    </w:p>
    <w:p w14:paraId="60281288" w14:textId="77777777" w:rsidR="009940C9" w:rsidRDefault="009940C9">
      <w:pPr>
        <w:spacing w:after="200" w:line="276" w:lineRule="auto"/>
      </w:pPr>
    </w:p>
    <w:p w14:paraId="7C5BD7E6" w14:textId="77777777" w:rsidR="009940C9" w:rsidRDefault="009940C9">
      <w:pPr>
        <w:spacing w:after="200" w:line="276" w:lineRule="auto"/>
      </w:pPr>
    </w:p>
    <w:p w14:paraId="6A76935B" w14:textId="77777777" w:rsidR="009940C9" w:rsidRDefault="009940C9">
      <w:pPr>
        <w:spacing w:after="200" w:line="276" w:lineRule="auto"/>
      </w:pPr>
    </w:p>
    <w:p w14:paraId="73863CDB" w14:textId="77777777" w:rsidR="009940C9" w:rsidRDefault="009940C9" w:rsidP="009940C9">
      <w:pPr>
        <w:rPr>
          <w:b/>
        </w:rPr>
      </w:pPr>
      <w:r>
        <w:rPr>
          <w:b/>
        </w:rPr>
        <w:lastRenderedPageBreak/>
        <w:t>Prova di ESONERO</w:t>
      </w:r>
      <w:r w:rsidRPr="00282A5D">
        <w:rPr>
          <w:b/>
        </w:rPr>
        <w:t xml:space="preserve"> p</w:t>
      </w:r>
      <w:r>
        <w:rPr>
          <w:b/>
        </w:rPr>
        <w:t xml:space="preserve">er Fisica II </w:t>
      </w:r>
      <w:r w:rsidRPr="00282A5D">
        <w:rPr>
          <w:b/>
        </w:rPr>
        <w:t xml:space="preserve">per ing. </w:t>
      </w:r>
      <w:r>
        <w:rPr>
          <w:b/>
        </w:rPr>
        <w:t xml:space="preserve">Civile e Ambientale (270, </w:t>
      </w:r>
      <w:proofErr w:type="gramStart"/>
      <w:r>
        <w:rPr>
          <w:b/>
        </w:rPr>
        <w:t>12</w:t>
      </w:r>
      <w:proofErr w:type="gramEnd"/>
      <w:r>
        <w:rPr>
          <w:b/>
        </w:rPr>
        <w:t xml:space="preserve"> CFU)  </w:t>
      </w:r>
      <w:r w:rsidRPr="00282A5D">
        <w:rPr>
          <w:b/>
        </w:rPr>
        <w:t>–</w:t>
      </w:r>
      <w:r>
        <w:rPr>
          <w:b/>
        </w:rPr>
        <w:t xml:space="preserve"> 10 maggio 2013 </w:t>
      </w:r>
    </w:p>
    <w:p w14:paraId="7FD99BBC" w14:textId="77777777" w:rsidR="009940C9" w:rsidRDefault="009940C9" w:rsidP="009940C9">
      <w:pPr>
        <w:rPr>
          <w:b/>
        </w:rPr>
      </w:pPr>
    </w:p>
    <w:p w14:paraId="5A387701" w14:textId="77777777" w:rsidR="009940C9" w:rsidRDefault="009940C9" w:rsidP="009940C9">
      <w:pPr>
        <w:widowControl w:val="0"/>
        <w:autoSpaceDE w:val="0"/>
        <w:autoSpaceDN w:val="0"/>
        <w:adjustRightInd w:val="0"/>
        <w:spacing w:after="240"/>
        <w:jc w:val="both"/>
      </w:pPr>
      <w:r w:rsidRPr="0065081E">
        <w:rPr>
          <w:b/>
        </w:rPr>
        <w:t>N. 1</w:t>
      </w:r>
      <w:r w:rsidRPr="0065081E">
        <w:t xml:space="preserve"> </w:t>
      </w:r>
      <w:r>
        <w:t>Un recipiente contenente del gas perfetto biatomico è diviso in due parti A e B da un setto. I volumi sono V</w:t>
      </w:r>
      <w:r w:rsidRPr="005A1953">
        <w:rPr>
          <w:vertAlign w:val="subscript"/>
        </w:rPr>
        <w:t>A</w:t>
      </w:r>
      <w:r>
        <w:t>= 22.4 litri e V</w:t>
      </w:r>
      <w:r w:rsidRPr="005A1953">
        <w:rPr>
          <w:vertAlign w:val="subscript"/>
        </w:rPr>
        <w:t>B</w:t>
      </w:r>
      <w:r>
        <w:t xml:space="preserve"> = 44.8 </w:t>
      </w:r>
      <w:proofErr w:type="gramStart"/>
      <w:r>
        <w:t>litri</w:t>
      </w:r>
      <w:proofErr w:type="gramEnd"/>
      <w:r>
        <w:t xml:space="preserve">, rispettivamente. </w:t>
      </w:r>
      <w:proofErr w:type="gramStart"/>
      <w:r>
        <w:t>Ad</w:t>
      </w:r>
      <w:proofErr w:type="gramEnd"/>
      <w:r>
        <w:t xml:space="preserve"> un certo istante la pressione e la temperatura del gas sono P</w:t>
      </w:r>
      <w:r w:rsidRPr="00172FBD">
        <w:rPr>
          <w:vertAlign w:val="subscript"/>
        </w:rPr>
        <w:t>A</w:t>
      </w:r>
      <w:r>
        <w:t xml:space="preserve"> = 6 atm e T</w:t>
      </w:r>
      <w:r w:rsidRPr="00172FBD">
        <w:rPr>
          <w:vertAlign w:val="subscript"/>
        </w:rPr>
        <w:t>A</w:t>
      </w:r>
      <w:r>
        <w:t>= 273 K in A e P</w:t>
      </w:r>
      <w:r>
        <w:rPr>
          <w:vertAlign w:val="subscript"/>
        </w:rPr>
        <w:t>B</w:t>
      </w:r>
      <w:r>
        <w:t xml:space="preserve"> = 3 atm e T</w:t>
      </w:r>
      <w:r>
        <w:rPr>
          <w:vertAlign w:val="subscript"/>
        </w:rPr>
        <w:t>B</w:t>
      </w:r>
      <w:r>
        <w:t>= 546 K in B. Le pareti esterne del recipiente sono adiabatiche. Si calcoli: la temperatura di equilibrio del gas quando l’</w:t>
      </w:r>
      <w:proofErr w:type="gramStart"/>
      <w:r>
        <w:t>equilibrio</w:t>
      </w:r>
      <w:proofErr w:type="gramEnd"/>
      <w:r>
        <w:t xml:space="preserve"> termico è raggiunto; la pressione dei gas A e B all’equilibrio; la variazione di entropia dell’universo in corrispondenza dell’intero processo. </w:t>
      </w:r>
    </w:p>
    <w:p w14:paraId="433A3702" w14:textId="77777777" w:rsidR="009940C9" w:rsidRDefault="009940C9" w:rsidP="009940C9">
      <w:pPr>
        <w:widowControl w:val="0"/>
        <w:autoSpaceDE w:val="0"/>
        <w:autoSpaceDN w:val="0"/>
        <w:adjustRightInd w:val="0"/>
        <w:spacing w:after="240"/>
        <w:jc w:val="both"/>
      </w:pPr>
    </w:p>
    <w:p w14:paraId="2B5D12CE" w14:textId="77777777" w:rsidR="009940C9" w:rsidRPr="00B86CFE" w:rsidRDefault="009940C9" w:rsidP="009940C9">
      <w:pPr>
        <w:widowControl w:val="0"/>
        <w:autoSpaceDE w:val="0"/>
        <w:autoSpaceDN w:val="0"/>
        <w:adjustRightInd w:val="0"/>
        <w:spacing w:after="240"/>
        <w:jc w:val="both"/>
        <w:rPr>
          <w:rFonts w:eastAsia="Calibri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67"/>
      </w:tblGrid>
      <w:tr w:rsidR="009940C9" w14:paraId="5E01737C" w14:textId="77777777" w:rsidTr="000B683E">
        <w:tc>
          <w:tcPr>
            <w:tcW w:w="6487" w:type="dxa"/>
          </w:tcPr>
          <w:p w14:paraId="2CA742D4" w14:textId="77777777" w:rsidR="009940C9" w:rsidRDefault="009940C9" w:rsidP="000B683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lang w:eastAsia="en-US"/>
              </w:rPr>
            </w:pPr>
            <w:r w:rsidRPr="0065081E">
              <w:rPr>
                <w:b/>
              </w:rPr>
              <w:t xml:space="preserve">N. </w:t>
            </w:r>
            <w:r>
              <w:rPr>
                <w:b/>
              </w:rPr>
              <w:t xml:space="preserve">2 </w:t>
            </w:r>
            <w:r w:rsidRPr="005B759A">
              <w:t>Due</w:t>
            </w:r>
            <w:r>
              <w:t xml:space="preserve"> moli di gas perfetto monoatomico </w:t>
            </w:r>
            <w:proofErr w:type="gramStart"/>
            <w:r>
              <w:t>eseguono</w:t>
            </w:r>
            <w:proofErr w:type="gramEnd"/>
            <w:r>
              <w:t xml:space="preserve">, in una macchina termica, il ciclo indicato in figura in cui le trasformazioni AB e CA sono riversibili, rispettivamente. Inoltre </w:t>
            </w:r>
            <w:proofErr w:type="gramStart"/>
            <w:r>
              <w:t xml:space="preserve">la </w:t>
            </w:r>
            <w:proofErr w:type="gramEnd"/>
            <w:r>
              <w:t>AB è una espansione isoterma, V</w:t>
            </w:r>
            <w:r>
              <w:rPr>
                <w:vertAlign w:val="subscript"/>
              </w:rPr>
              <w:t>B</w:t>
            </w:r>
            <w:r>
              <w:t>/V</w:t>
            </w:r>
            <w:r>
              <w:rPr>
                <w:vertAlign w:val="subscript"/>
              </w:rPr>
              <w:t>A</w:t>
            </w:r>
            <w:r>
              <w:t xml:space="preserve"> = 3, mentre la CA è una compressione adiabatica. Si calcoli la variazione di entropia nella trasformazione </w:t>
            </w:r>
            <w:proofErr w:type="gramStart"/>
            <w:r>
              <w:t>BC.</w:t>
            </w:r>
            <w:proofErr w:type="gramEnd"/>
            <w:r>
              <w:t xml:space="preserve"> </w:t>
            </w:r>
          </w:p>
        </w:tc>
        <w:tc>
          <w:tcPr>
            <w:tcW w:w="3367" w:type="dxa"/>
          </w:tcPr>
          <w:p w14:paraId="27BB7843" w14:textId="77777777" w:rsidR="009940C9" w:rsidRDefault="009940C9" w:rsidP="000B683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8B85162" w14:textId="77777777" w:rsidR="009940C9" w:rsidRPr="00A903E2" w:rsidRDefault="009940C9" w:rsidP="009940C9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21707AC" w14:textId="77777777" w:rsidR="009940C9" w:rsidRDefault="009940C9" w:rsidP="009940C9">
      <w:pPr>
        <w:widowControl w:val="0"/>
        <w:autoSpaceDE w:val="0"/>
        <w:autoSpaceDN w:val="0"/>
        <w:adjustRightInd w:val="0"/>
        <w:jc w:val="both"/>
      </w:pPr>
    </w:p>
    <w:p w14:paraId="588E410D" w14:textId="77777777" w:rsidR="009940C9" w:rsidRPr="00602835" w:rsidRDefault="009940C9" w:rsidP="009940C9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4627B51" w14:textId="77777777" w:rsidR="009940C9" w:rsidRDefault="009940C9" w:rsidP="009940C9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9540C">
        <w:rPr>
          <w:b/>
        </w:rPr>
        <w:t>N. 3</w:t>
      </w:r>
      <w:r w:rsidRPr="0059540C">
        <w:t xml:space="preserve"> </w:t>
      </w:r>
      <w:r>
        <w:t>Nel centro di un conduttore sferico cavo, di raggio interno R</w:t>
      </w:r>
      <w:r w:rsidRPr="00724458">
        <w:rPr>
          <w:vertAlign w:val="subscript"/>
        </w:rPr>
        <w:t>1</w:t>
      </w:r>
      <w:r>
        <w:t xml:space="preserve"> = 10 cm e raggio esterno R</w:t>
      </w:r>
      <w:r w:rsidRPr="00724458">
        <w:rPr>
          <w:vertAlign w:val="subscript"/>
        </w:rPr>
        <w:t>2</w:t>
      </w:r>
      <w:r>
        <w:t xml:space="preserve"> = 20 cm, è contenuta una carica puntiforme q</w:t>
      </w:r>
      <w:r w:rsidRPr="00724458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=3 10</w:t>
      </w:r>
      <w:r w:rsidRPr="00724458">
        <w:rPr>
          <w:vertAlign w:val="superscript"/>
        </w:rPr>
        <w:t>-5</w:t>
      </w:r>
      <w:r>
        <w:t xml:space="preserve"> C. </w:t>
      </w:r>
      <w:proofErr w:type="gramStart"/>
      <w:r>
        <w:t>Scrivere le</w:t>
      </w:r>
      <w:proofErr w:type="gramEnd"/>
      <w:r>
        <w:t xml:space="preserve"> espressioni del campo e del potenziale nelle 3 regioni: r &lt; R</w:t>
      </w:r>
      <w:r w:rsidRPr="00724458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, R</w:t>
      </w:r>
      <w:r w:rsidRPr="00724458">
        <w:rPr>
          <w:vertAlign w:val="subscript"/>
        </w:rPr>
        <w:t>1</w:t>
      </w:r>
      <w:r>
        <w:t>&lt; r  &lt; R</w:t>
      </w:r>
      <w:r>
        <w:rPr>
          <w:vertAlign w:val="subscript"/>
        </w:rPr>
        <w:t>2</w:t>
      </w:r>
      <w:r>
        <w:t xml:space="preserve"> e r &gt; R</w:t>
      </w:r>
      <w:r>
        <w:rPr>
          <w:vertAlign w:val="subscript"/>
        </w:rPr>
        <w:t>2</w:t>
      </w:r>
      <w:r>
        <w:t>. Se da una distanza infinita, una quantità di carica q</w:t>
      </w:r>
      <w:r>
        <w:rPr>
          <w:vertAlign w:val="subscript"/>
        </w:rPr>
        <w:t xml:space="preserve">2 </w:t>
      </w:r>
      <w:r>
        <w:rPr>
          <w:rFonts w:eastAsia="Calibri"/>
          <w:lang w:eastAsia="en-US"/>
        </w:rPr>
        <w:t xml:space="preserve">= 3 </w:t>
      </w:r>
      <w:r>
        <w:t>q</w:t>
      </w:r>
      <w:r w:rsidRPr="00724458">
        <w:rPr>
          <w:vertAlign w:val="subscript"/>
        </w:rPr>
        <w:t>1</w:t>
      </w:r>
      <w:r>
        <w:rPr>
          <w:vertAlign w:val="subscript"/>
        </w:rPr>
        <w:t xml:space="preserve"> </w:t>
      </w:r>
      <w:proofErr w:type="gramStart"/>
      <w:r>
        <w:t>viene</w:t>
      </w:r>
      <w:proofErr w:type="gramEnd"/>
      <w:r>
        <w:t xml:space="preserve"> aggiunta al conduttore, scrivere le nuove configurazioni di campo e potenziale nelle tre </w:t>
      </w:r>
      <w:r w:rsidRPr="005069C8">
        <w:t xml:space="preserve">regioni. </w:t>
      </w:r>
    </w:p>
    <w:p w14:paraId="3121CC56" w14:textId="77777777" w:rsidR="009940C9" w:rsidRDefault="009940C9" w:rsidP="009940C9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78A8C705" w14:textId="77777777" w:rsidR="009940C9" w:rsidRPr="00035EED" w:rsidRDefault="009940C9" w:rsidP="009940C9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41FFB">
        <w:rPr>
          <w:b/>
        </w:rPr>
        <w:t>N.</w:t>
      </w:r>
      <w:r>
        <w:rPr>
          <w:b/>
        </w:rPr>
        <w:t>4</w:t>
      </w:r>
      <w:r w:rsidRPr="00741FFB">
        <w:t xml:space="preserve"> </w:t>
      </w:r>
      <w:r w:rsidRPr="00035EED">
        <w:rPr>
          <w:rFonts w:eastAsiaTheme="minorHAnsi"/>
          <w:lang w:eastAsia="en-US"/>
        </w:rPr>
        <w:t>Due fili isolanti molto lunghi, carichi positivamente con densità di carica uniforme</w:t>
      </w:r>
      <w:r>
        <w:rPr>
          <w:rFonts w:eastAsiaTheme="minorHAnsi"/>
          <w:lang w:eastAsia="en-US"/>
        </w:rPr>
        <w:t xml:space="preserve"> </w:t>
      </w:r>
      <w:r w:rsidRPr="00035EED">
        <w:rPr>
          <w:rFonts w:ascii="Symbol" w:eastAsiaTheme="minorHAnsi" w:hAnsi="Symbol"/>
          <w:lang w:eastAsia="en-US"/>
        </w:rPr>
        <w:t></w:t>
      </w:r>
      <w:r w:rsidRPr="00035EED">
        <w:rPr>
          <w:rFonts w:ascii="Symbol" w:eastAsiaTheme="minorHAnsi" w:hAnsi="Symbol"/>
          <w:lang w:eastAsia="en-US"/>
        </w:rPr>
        <w:t></w:t>
      </w:r>
      <w:r w:rsidRPr="00035EED">
        <w:rPr>
          <w:rFonts w:eastAsiaTheme="minorHAnsi"/>
          <w:lang w:eastAsia="en-US"/>
        </w:rPr>
        <w:t xml:space="preserve">= </w:t>
      </w:r>
      <w:r w:rsidRPr="00035EED">
        <w:rPr>
          <w:rFonts w:eastAsiaTheme="minorHAnsi"/>
          <w:b/>
          <w:bCs/>
          <w:lang w:eastAsia="en-US"/>
        </w:rPr>
        <w:t>8</w:t>
      </w:r>
      <w:r w:rsidRPr="00035EED">
        <w:rPr>
          <w:rFonts w:eastAsiaTheme="minorHAnsi"/>
          <w:lang w:eastAsia="en-US"/>
        </w:rPr>
        <w:t xml:space="preserve">nC </w:t>
      </w:r>
      <w:r w:rsidRPr="00035EED">
        <w:rPr>
          <w:rFonts w:eastAsiaTheme="minorHAnsi"/>
          <w:b/>
          <w:bCs/>
          <w:lang w:eastAsia="en-US"/>
        </w:rPr>
        <w:t xml:space="preserve">/ </w:t>
      </w:r>
      <w:r w:rsidRPr="00035EED">
        <w:rPr>
          <w:rFonts w:eastAsiaTheme="minorHAnsi"/>
          <w:lang w:eastAsia="en-US"/>
        </w:rPr>
        <w:t xml:space="preserve">m </w:t>
      </w:r>
      <w:proofErr w:type="gramStart"/>
      <w:r w:rsidRPr="00035EED">
        <w:rPr>
          <w:rFonts w:eastAsiaTheme="minorHAnsi"/>
          <w:lang w:eastAsia="en-US"/>
        </w:rPr>
        <w:t xml:space="preserve">si </w:t>
      </w:r>
      <w:proofErr w:type="gramEnd"/>
      <w:r w:rsidRPr="00035EED">
        <w:rPr>
          <w:rFonts w:eastAsiaTheme="minorHAnsi"/>
          <w:lang w:eastAsia="en-US"/>
        </w:rPr>
        <w:t xml:space="preserve">incrociano ad angolo retto. Una particella di carica positiva q = </w:t>
      </w:r>
      <w:r w:rsidRPr="00035EED">
        <w:rPr>
          <w:rFonts w:eastAsiaTheme="minorHAnsi"/>
          <w:b/>
          <w:bCs/>
          <w:lang w:eastAsia="en-US"/>
        </w:rPr>
        <w:t>2</w:t>
      </w:r>
      <w:r w:rsidRPr="00035EED">
        <w:rPr>
          <w:rFonts w:eastAsiaTheme="minorHAnsi"/>
          <w:lang w:eastAsia="en-US"/>
        </w:rPr>
        <w:t>μC e</w:t>
      </w:r>
      <w:r>
        <w:rPr>
          <w:rFonts w:eastAsiaTheme="minorHAnsi"/>
          <w:lang w:eastAsia="en-US"/>
        </w:rPr>
        <w:t xml:space="preserve"> </w:t>
      </w:r>
      <w:r w:rsidRPr="00035EED">
        <w:rPr>
          <w:rFonts w:eastAsiaTheme="minorHAnsi"/>
          <w:lang w:eastAsia="en-US"/>
        </w:rPr>
        <w:t xml:space="preserve">massa m = </w:t>
      </w:r>
      <w:proofErr w:type="gramStart"/>
      <w:r w:rsidRPr="00035EED">
        <w:rPr>
          <w:rFonts w:eastAsiaTheme="minorHAnsi"/>
          <w:lang w:eastAsia="en-US"/>
        </w:rPr>
        <w:t>1.2g</w:t>
      </w:r>
      <w:proofErr w:type="gramEnd"/>
      <w:r w:rsidRPr="00035EED">
        <w:rPr>
          <w:rFonts w:eastAsiaTheme="minorHAnsi"/>
          <w:lang w:eastAsia="en-US"/>
        </w:rPr>
        <w:t xml:space="preserve"> si trova inizialmente ferma nella posizione </w:t>
      </w:r>
      <w:r w:rsidRPr="00035EED">
        <w:rPr>
          <w:rFonts w:eastAsiaTheme="minorHAnsi"/>
          <w:b/>
          <w:bCs/>
          <w:lang w:eastAsia="en-US"/>
        </w:rPr>
        <w:t xml:space="preserve">P(x1 </w:t>
      </w:r>
      <w:r w:rsidRPr="00035EED">
        <w:rPr>
          <w:rFonts w:eastAsiaTheme="minorHAnsi"/>
          <w:lang w:eastAsia="en-US"/>
        </w:rPr>
        <w:t xml:space="preserve">= </w:t>
      </w:r>
      <w:r w:rsidRPr="00035EED">
        <w:rPr>
          <w:rFonts w:eastAsiaTheme="minorHAnsi"/>
          <w:b/>
          <w:bCs/>
          <w:lang w:eastAsia="en-US"/>
        </w:rPr>
        <w:t xml:space="preserve">y1 </w:t>
      </w:r>
      <w:r w:rsidRPr="00035EED">
        <w:rPr>
          <w:rFonts w:eastAsiaTheme="minorHAnsi"/>
          <w:lang w:eastAsia="en-US"/>
        </w:rPr>
        <w:t xml:space="preserve">= </w:t>
      </w:r>
      <w:r w:rsidRPr="00035EED">
        <w:rPr>
          <w:rFonts w:eastAsiaTheme="minorHAnsi"/>
          <w:b/>
          <w:bCs/>
          <w:lang w:eastAsia="en-US"/>
        </w:rPr>
        <w:t>0.1m)</w:t>
      </w:r>
      <w:r>
        <w:rPr>
          <w:rFonts w:eastAsiaTheme="minorHAnsi"/>
          <w:b/>
          <w:bCs/>
          <w:lang w:eastAsia="en-US"/>
        </w:rPr>
        <w:t xml:space="preserve">, </w:t>
      </w:r>
      <w:r w:rsidRPr="00035EED">
        <w:rPr>
          <w:rFonts w:eastAsiaTheme="minorHAnsi"/>
          <w:bCs/>
          <w:lang w:eastAsia="en-US"/>
        </w:rPr>
        <w:t>come mostrato in figura.</w:t>
      </w:r>
      <w:r>
        <w:rPr>
          <w:rFonts w:eastAsiaTheme="minorHAnsi"/>
          <w:b/>
          <w:bCs/>
          <w:lang w:eastAsia="en-US"/>
        </w:rPr>
        <w:t xml:space="preserve"> </w:t>
      </w:r>
      <w:r w:rsidRPr="00035EED">
        <w:rPr>
          <w:rFonts w:eastAsiaTheme="minorHAnsi"/>
          <w:lang w:eastAsia="en-US"/>
        </w:rPr>
        <w:t>Calcolare</w:t>
      </w:r>
      <w:r>
        <w:rPr>
          <w:rFonts w:eastAsiaTheme="minorHAnsi"/>
          <w:lang w:eastAsia="en-US"/>
        </w:rPr>
        <w:t>: l</w:t>
      </w:r>
      <w:r w:rsidRPr="00035EED">
        <w:rPr>
          <w:rFonts w:eastAsiaTheme="minorHAnsi"/>
          <w:lang w:eastAsia="en-US"/>
        </w:rPr>
        <w:t>’intensità del campo elettrico generato dalla coppia di fili nel punto P</w:t>
      </w:r>
      <w:r>
        <w:rPr>
          <w:rFonts w:eastAsiaTheme="minorHAnsi"/>
          <w:lang w:eastAsia="en-US"/>
        </w:rPr>
        <w:t>; l</w:t>
      </w:r>
      <w:r w:rsidRPr="00035EED">
        <w:rPr>
          <w:rFonts w:eastAsiaTheme="minorHAnsi"/>
          <w:lang w:eastAsia="en-US"/>
        </w:rPr>
        <w:t>a forza che la particella subisce nel punto P</w:t>
      </w:r>
      <w:r>
        <w:rPr>
          <w:rFonts w:eastAsiaTheme="minorHAnsi"/>
          <w:lang w:eastAsia="en-US"/>
        </w:rPr>
        <w:t>; l</w:t>
      </w:r>
      <w:r w:rsidRPr="00035EED">
        <w:rPr>
          <w:rFonts w:eastAsiaTheme="minorHAnsi"/>
          <w:lang w:eastAsia="en-US"/>
        </w:rPr>
        <w:t>a velocità della particella dopo che ha percorso la distanza d = 0.75</w:t>
      </w:r>
      <w:r>
        <w:rPr>
          <w:rFonts w:eastAsiaTheme="minorHAnsi"/>
          <w:lang w:eastAsia="en-US"/>
        </w:rPr>
        <w:t xml:space="preserve"> </w:t>
      </w:r>
      <w:r w:rsidRPr="00035EED">
        <w:rPr>
          <w:rFonts w:eastAsiaTheme="minorHAnsi"/>
          <w:lang w:eastAsia="en-US"/>
        </w:rPr>
        <w:t>m</w:t>
      </w:r>
      <w:r>
        <w:rPr>
          <w:rFonts w:eastAsiaTheme="minorHAnsi"/>
          <w:lang w:eastAsia="en-US"/>
        </w:rPr>
        <w:t xml:space="preserve">. </w:t>
      </w:r>
    </w:p>
    <w:p w14:paraId="7DE80B77" w14:textId="77777777" w:rsidR="009940C9" w:rsidRDefault="009940C9" w:rsidP="009940C9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61FFED30" w14:textId="678CC6EF" w:rsidR="009940C9" w:rsidRDefault="009940C9" w:rsidP="009940C9">
      <w:pPr>
        <w:spacing w:after="200" w:line="276" w:lineRule="auto"/>
      </w:pPr>
      <w:r>
        <w:rPr>
          <w:noProof/>
          <w:spacing w:val="-4"/>
          <w:lang w:val="en-US" w:eastAsia="en-US"/>
        </w:rPr>
        <mc:AlternateContent>
          <mc:Choice Requires="wpg">
            <w:drawing>
              <wp:inline distT="0" distB="0" distL="0" distR="0" wp14:anchorId="23B494E7" wp14:editId="53FE8DA5">
                <wp:extent cx="2743200" cy="1969135"/>
                <wp:effectExtent l="0" t="0" r="0" b="12065"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43200" cy="1969135"/>
                          <a:chOff x="0" y="0"/>
                          <a:chExt cx="4688593" cy="3009774"/>
                        </a:xfrm>
                      </wpg:grpSpPr>
                      <pic:pic xmlns:pic="http://schemas.openxmlformats.org/drawingml/2006/picture">
                        <pic:nvPicPr>
                          <pic:cNvPr id="10" name="Picture 9" descr="Schermata 05-2456422 alle 23.05.03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593" cy="300977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traight Arrow Connector 10"/>
                        <wps:cNvCnPr/>
                        <wps:spPr>
                          <a:xfrm flipV="1">
                            <a:off x="1631121" y="1250066"/>
                            <a:ext cx="793836" cy="7738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 Box 11"/>
                        <wps:cNvSpPr txBox="1"/>
                        <wps:spPr>
                          <a:xfrm>
                            <a:off x="1717577" y="2023917"/>
                            <a:ext cx="455835" cy="5658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C97393A" w14:textId="77777777" w:rsidR="009940C9" w:rsidRDefault="009940C9" w:rsidP="009940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D6FE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Straight Arrow Connector 12"/>
                        <wps:cNvCnPr/>
                        <wps:spPr>
                          <a:xfrm flipV="1">
                            <a:off x="1468075" y="1158521"/>
                            <a:ext cx="788192" cy="68522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Text Box 13"/>
                        <wps:cNvSpPr txBox="1"/>
                        <wps:spPr>
                          <a:xfrm>
                            <a:off x="1489350" y="1065401"/>
                            <a:ext cx="456921" cy="5658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7B4155" w14:textId="77777777" w:rsidR="009940C9" w:rsidRDefault="009940C9" w:rsidP="009940C9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0D6FE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3in;height:155.05pt;mso-position-horizontal-relative:char;mso-position-vertical-relative:line" coordsize="4688593,300977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Schermata 05-2456422 alle 23.05.03.png" style="position:absolute;width:4688593;height:30097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7N&#10;GfXDAAAA2wAAAA8AAABkcnMvZG93bnJldi54bWxEj0FrwkAQhe+C/2EZoTfdWFqR6CoiSG2L0Kp4&#10;HrJjEszOhuwat/++cyj0NsN78943y3VyjeqpC7VnA9NJBoq48Lbm0sD5tBvPQYWIbLHxTAZ+KMB6&#10;NRwsMbf+wd/UH2OpJIRDjgaqGNtc61BU5DBMfEss2tV3DqOsXalthw8Jd41+zrKZdlizNFTY0rai&#10;4na8OwNMF5+up/rjxR1eN+n9s//CN23M0yhtFqAipfhv/rveW8EXevlFBtCr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ns0Z9cMAAADbAAAADwAAAAAAAAAAAAAAAACcAgAA&#10;ZHJzL2Rvd25yZXYueG1sUEsFBgAAAAAEAAQA9wAAAIwDAAAAAA==&#10;">
                  <v:imagedata r:id="rId10" o:title="Schermata 05-2456422 alle 23.05.03.png"/>
                  <v:path arrowok="t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0" o:spid="_x0000_s1028" type="#_x0000_t32" style="position:absolute;left:1631121;top:1250066;width:793836;height:77385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yE2/b8AAADbAAAADwAAAGRycy9kb3ducmV2LnhtbERPzYrCMBC+C/sOYYS92bQuyNI1iiiK&#10;Fw+6PsDYjE3ZZhKabK1vbwTB23x8vzNfDrYVPXWhcaygyHIQxJXTDdcKzr/byTeIEJE1to5JwZ0C&#10;LBcfozmW2t34SP0p1iKFcChRgYnRl1KGypDFkDlPnLir6yzGBLta6g5vKdy2cprnM2mx4dRg0NPa&#10;UPV3+rcK3H4zq3y99QfzZTe7y/Xey2Kt1Od4WP2AiDTEt/jl3us0v4DnL+kAuXg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yE2/b8AAADbAAAADwAAAAAAAAAAAAAAAACh&#10;AgAAZHJzL2Rvd25yZXYueG1sUEsFBgAAAAAEAAQA+QAAAI0DAAAAAA==&#10;" strokecolor="#4f81bd [3204]" strokeweight="2pt">
                  <v:stroke endarrow="open"/>
                  <v:shadow on="t" opacity="24903f" mv:blur="40000f" origin=",.5" offset="0,20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1" o:spid="_x0000_s1029" type="#_x0000_t202" style="position:absolute;left:1717577;top:2023917;width:455835;height:5658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GE7vwAA&#10;ANsAAAAPAAAAZHJzL2Rvd25yZXYueG1sRE9La8JAEL4X/A/LCN7qxmJLia4iPsBDL7XxPmTHbDA7&#10;G7JTE/+9KxR6m4/vOcv14Bt1oy7WgQ3Mphko4jLYmisDxc/h9RNUFGSLTWAycKcI69XoZYm5DT1/&#10;0+0klUohHHM04ETaXOtYOvIYp6ElTtwldB4lwa7StsM+hftGv2XZh/ZYc2pw2NLWUXk9/XoDInYz&#10;uxd7H4/n4WvXu6x8x8KYyXjYLEAJDfIv/nMfbZo/h+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W4YTu/AAAA2wAAAA8AAAAAAAAAAAAAAAAAlwIAAGRycy9kb3ducmV2&#10;LnhtbFBLBQYAAAAABAAEAPUAAACDAwAAAAA=&#10;" filled="f" stroked="f">
                  <v:textbox style="mso-fit-shape-to-text:t">
                    <w:txbxContent>
                      <w:p w14:paraId="4C97393A" w14:textId="77777777" w:rsidR="009940C9" w:rsidRDefault="009940C9" w:rsidP="009940C9">
                        <w:pPr>
                          <w:pStyle w:val="NormalWeb"/>
                          <w:spacing w:before="0" w:beforeAutospacing="0" w:after="0" w:afterAutospacing="0"/>
                        </w:pPr>
                        <w:r w:rsidRPr="000D6FE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</w:t>
                        </w:r>
                      </w:p>
                    </w:txbxContent>
                  </v:textbox>
                </v:shape>
                <v:shape id="Straight Arrow Connector 12" o:spid="_x0000_s1030" type="#_x0000_t32" style="position:absolute;left:1468075;top:1158521;width:788192;height:685229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bO9ccIAAADbAAAADwAAAGRycy9kb3ducmV2LnhtbESPQYvCMBCF74L/IYywN00UVpdqFBEW&#10;vChrV8Hj0IxtsZl0m2jrv98IgrcZ3pv3vVmsOluJOzW+dKxhPFIgiDNnSs41HH+/h18gfEA2WDkm&#10;DQ/ysFr2ewtMjGv5QPc05CKGsE9QQxFCnUjps4Is+pGriaN2cY3FENcml6bBNobbSk6UmkqLJUdC&#10;gTVtCsqu6c1qaE/nn9nR5JeIVWPeZSrd/ymtPwbdeg4iUBfe5tf11sT6n/D8JQ4gl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bO9ccIAAADbAAAADwAAAAAAAAAAAAAA&#10;AAChAgAAZHJzL2Rvd25yZXYueG1sUEsFBgAAAAAEAAQA+QAAAJADAAAAAA==&#10;" strokecolor="black [3213]" strokeweight="2pt">
                  <v:stroke dashstyle="3 1" startarrow="open" endarrow="open"/>
                  <v:shadow on="t" opacity="24903f" mv:blur="40000f" origin=",.5" offset="0,20000emu"/>
                </v:shape>
                <v:shape id="Text Box 13" o:spid="_x0000_s1031" type="#_x0000_t202" style="position:absolute;left:1489350;top:1065401;width:456921;height:5658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v9MvwAA&#10;ANsAAAAPAAAAZHJzL2Rvd25yZXYueG1sRE9La8JAEL4X/A/LCN7qxoJtia4iPsBDL7XxPmTHbDA7&#10;G7JTE/+9KxR6m4/vOcv14Bt1oy7WgQ3Mphko4jLYmisDxc/h9RNUFGSLTWAycKcI69XoZYm5DT1/&#10;0+0klUohHHM04ETaXOtYOvIYp6ElTtwldB4lwa7StsM+hftGv2XZu/ZYc2pw2NLWUXk9/XoDInYz&#10;uxd7H4/n4WvXu6ycY2HMZDxsFqCEBvkX/7mPNs3/gOcv6QC9e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Vq/0y/AAAA2wAAAA8AAAAAAAAAAAAAAAAAlwIAAGRycy9kb3ducmV2&#10;LnhtbFBLBQYAAAAABAAEAPUAAACDAwAAAAA=&#10;" filled="f" stroked="f">
                  <v:textbox style="mso-fit-shape-to-text:t">
                    <w:txbxContent>
                      <w:p w14:paraId="607B4155" w14:textId="77777777" w:rsidR="009940C9" w:rsidRDefault="009940C9" w:rsidP="009940C9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0D6FE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323B3031" w14:textId="77777777" w:rsidR="009940C9" w:rsidRDefault="009940C9">
      <w:pPr>
        <w:spacing w:after="200" w:line="276" w:lineRule="auto"/>
      </w:pPr>
    </w:p>
    <w:sectPr w:rsidR="009940C9" w:rsidSect="00503FE8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36D6"/>
    <w:multiLevelType w:val="hybridMultilevel"/>
    <w:tmpl w:val="D59E9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78"/>
    <w:rsid w:val="00004ED6"/>
    <w:rsid w:val="00012668"/>
    <w:rsid w:val="000163A5"/>
    <w:rsid w:val="0002062E"/>
    <w:rsid w:val="00021CA0"/>
    <w:rsid w:val="00021CEB"/>
    <w:rsid w:val="00026FBA"/>
    <w:rsid w:val="00035E83"/>
    <w:rsid w:val="00035EED"/>
    <w:rsid w:val="00036659"/>
    <w:rsid w:val="00050183"/>
    <w:rsid w:val="00051BD5"/>
    <w:rsid w:val="000825C5"/>
    <w:rsid w:val="00082E16"/>
    <w:rsid w:val="000851E5"/>
    <w:rsid w:val="000A0731"/>
    <w:rsid w:val="000C2A91"/>
    <w:rsid w:val="000C2B94"/>
    <w:rsid w:val="000D1163"/>
    <w:rsid w:val="000D2EE8"/>
    <w:rsid w:val="000D6FEE"/>
    <w:rsid w:val="000E05E0"/>
    <w:rsid w:val="000F1034"/>
    <w:rsid w:val="00100B78"/>
    <w:rsid w:val="00100BF2"/>
    <w:rsid w:val="001103E9"/>
    <w:rsid w:val="00120BA0"/>
    <w:rsid w:val="001260FF"/>
    <w:rsid w:val="001334B2"/>
    <w:rsid w:val="00142142"/>
    <w:rsid w:val="001433B0"/>
    <w:rsid w:val="001446B3"/>
    <w:rsid w:val="00144C95"/>
    <w:rsid w:val="00144D28"/>
    <w:rsid w:val="0014585E"/>
    <w:rsid w:val="00156C35"/>
    <w:rsid w:val="0016438E"/>
    <w:rsid w:val="00172FBD"/>
    <w:rsid w:val="001950AF"/>
    <w:rsid w:val="00195C87"/>
    <w:rsid w:val="001A1124"/>
    <w:rsid w:val="001A421A"/>
    <w:rsid w:val="001A5DDB"/>
    <w:rsid w:val="001B2EC1"/>
    <w:rsid w:val="001B436E"/>
    <w:rsid w:val="001B7F23"/>
    <w:rsid w:val="001D04AB"/>
    <w:rsid w:val="001D2FE7"/>
    <w:rsid w:val="001D4AC9"/>
    <w:rsid w:val="00204CE9"/>
    <w:rsid w:val="0021065B"/>
    <w:rsid w:val="00213ADD"/>
    <w:rsid w:val="00214B47"/>
    <w:rsid w:val="00220BC5"/>
    <w:rsid w:val="00222C8A"/>
    <w:rsid w:val="002672D4"/>
    <w:rsid w:val="002706B0"/>
    <w:rsid w:val="00276709"/>
    <w:rsid w:val="00277883"/>
    <w:rsid w:val="00280E69"/>
    <w:rsid w:val="00282A5D"/>
    <w:rsid w:val="00283FBE"/>
    <w:rsid w:val="002926F0"/>
    <w:rsid w:val="00296485"/>
    <w:rsid w:val="002D4242"/>
    <w:rsid w:val="0031588E"/>
    <w:rsid w:val="003209AD"/>
    <w:rsid w:val="00340E8B"/>
    <w:rsid w:val="00356BBD"/>
    <w:rsid w:val="00362667"/>
    <w:rsid w:val="0036543B"/>
    <w:rsid w:val="00371303"/>
    <w:rsid w:val="0039067A"/>
    <w:rsid w:val="00393814"/>
    <w:rsid w:val="003C4049"/>
    <w:rsid w:val="003F7407"/>
    <w:rsid w:val="003F7BEA"/>
    <w:rsid w:val="00404363"/>
    <w:rsid w:val="00421476"/>
    <w:rsid w:val="004325CE"/>
    <w:rsid w:val="00442AD9"/>
    <w:rsid w:val="00456911"/>
    <w:rsid w:val="00465522"/>
    <w:rsid w:val="00470B18"/>
    <w:rsid w:val="00470F91"/>
    <w:rsid w:val="00473A33"/>
    <w:rsid w:val="004C5413"/>
    <w:rsid w:val="00503FE8"/>
    <w:rsid w:val="005069C8"/>
    <w:rsid w:val="005232DC"/>
    <w:rsid w:val="00527A82"/>
    <w:rsid w:val="00530D3D"/>
    <w:rsid w:val="0053458F"/>
    <w:rsid w:val="005478CF"/>
    <w:rsid w:val="00551F1C"/>
    <w:rsid w:val="00565629"/>
    <w:rsid w:val="00590087"/>
    <w:rsid w:val="0059540C"/>
    <w:rsid w:val="005A1953"/>
    <w:rsid w:val="005B32A7"/>
    <w:rsid w:val="005B62DE"/>
    <w:rsid w:val="005B759A"/>
    <w:rsid w:val="005C03A7"/>
    <w:rsid w:val="005F327F"/>
    <w:rsid w:val="005F5603"/>
    <w:rsid w:val="00602835"/>
    <w:rsid w:val="0060668C"/>
    <w:rsid w:val="00621F97"/>
    <w:rsid w:val="006245F1"/>
    <w:rsid w:val="00632C03"/>
    <w:rsid w:val="00637CC1"/>
    <w:rsid w:val="00643888"/>
    <w:rsid w:val="00643A0F"/>
    <w:rsid w:val="0065081E"/>
    <w:rsid w:val="00651EF5"/>
    <w:rsid w:val="006727CF"/>
    <w:rsid w:val="006764F4"/>
    <w:rsid w:val="00676A77"/>
    <w:rsid w:val="00686D7A"/>
    <w:rsid w:val="006A050D"/>
    <w:rsid w:val="006A7CE4"/>
    <w:rsid w:val="006E6BE8"/>
    <w:rsid w:val="006F13EB"/>
    <w:rsid w:val="00704138"/>
    <w:rsid w:val="00712007"/>
    <w:rsid w:val="007126EB"/>
    <w:rsid w:val="00726ABE"/>
    <w:rsid w:val="007318C9"/>
    <w:rsid w:val="00747A14"/>
    <w:rsid w:val="00753C4E"/>
    <w:rsid w:val="0077070B"/>
    <w:rsid w:val="00773FD0"/>
    <w:rsid w:val="00783E0D"/>
    <w:rsid w:val="007D1563"/>
    <w:rsid w:val="007D7B80"/>
    <w:rsid w:val="007D7E14"/>
    <w:rsid w:val="007E0DE9"/>
    <w:rsid w:val="007E7331"/>
    <w:rsid w:val="0080144D"/>
    <w:rsid w:val="008056EE"/>
    <w:rsid w:val="00810A5B"/>
    <w:rsid w:val="00822C71"/>
    <w:rsid w:val="00831C88"/>
    <w:rsid w:val="008361F7"/>
    <w:rsid w:val="0084719D"/>
    <w:rsid w:val="0085782F"/>
    <w:rsid w:val="008A1BE0"/>
    <w:rsid w:val="008D12F4"/>
    <w:rsid w:val="008D3E5E"/>
    <w:rsid w:val="008E1EF4"/>
    <w:rsid w:val="008E463B"/>
    <w:rsid w:val="008F5AC2"/>
    <w:rsid w:val="008F7240"/>
    <w:rsid w:val="0090240E"/>
    <w:rsid w:val="00904C8F"/>
    <w:rsid w:val="00907EB3"/>
    <w:rsid w:val="0091482E"/>
    <w:rsid w:val="00920BB2"/>
    <w:rsid w:val="00923253"/>
    <w:rsid w:val="00925567"/>
    <w:rsid w:val="00927901"/>
    <w:rsid w:val="00944BD3"/>
    <w:rsid w:val="00946676"/>
    <w:rsid w:val="009769F5"/>
    <w:rsid w:val="0098236E"/>
    <w:rsid w:val="00986ED1"/>
    <w:rsid w:val="009940C9"/>
    <w:rsid w:val="009C6B5F"/>
    <w:rsid w:val="009D173E"/>
    <w:rsid w:val="009D6F0B"/>
    <w:rsid w:val="009F6D01"/>
    <w:rsid w:val="00A00C59"/>
    <w:rsid w:val="00A02A15"/>
    <w:rsid w:val="00A03512"/>
    <w:rsid w:val="00A065DC"/>
    <w:rsid w:val="00A2472B"/>
    <w:rsid w:val="00A270C9"/>
    <w:rsid w:val="00A357A6"/>
    <w:rsid w:val="00A649C4"/>
    <w:rsid w:val="00A903E2"/>
    <w:rsid w:val="00AA3681"/>
    <w:rsid w:val="00AB0D21"/>
    <w:rsid w:val="00AD0FBF"/>
    <w:rsid w:val="00AD5895"/>
    <w:rsid w:val="00AE2CCF"/>
    <w:rsid w:val="00B101E9"/>
    <w:rsid w:val="00B1267B"/>
    <w:rsid w:val="00B12DA6"/>
    <w:rsid w:val="00B23B59"/>
    <w:rsid w:val="00B2609D"/>
    <w:rsid w:val="00B274FC"/>
    <w:rsid w:val="00B521BB"/>
    <w:rsid w:val="00B70D59"/>
    <w:rsid w:val="00B70ED9"/>
    <w:rsid w:val="00B84A47"/>
    <w:rsid w:val="00B86CFE"/>
    <w:rsid w:val="00B95E7F"/>
    <w:rsid w:val="00BA62BB"/>
    <w:rsid w:val="00BC27C8"/>
    <w:rsid w:val="00C139E8"/>
    <w:rsid w:val="00C20486"/>
    <w:rsid w:val="00C24E04"/>
    <w:rsid w:val="00C333E3"/>
    <w:rsid w:val="00C60A20"/>
    <w:rsid w:val="00C6264C"/>
    <w:rsid w:val="00C63AA2"/>
    <w:rsid w:val="00C97B0C"/>
    <w:rsid w:val="00CA7A15"/>
    <w:rsid w:val="00CC17B0"/>
    <w:rsid w:val="00CC4E04"/>
    <w:rsid w:val="00CD191D"/>
    <w:rsid w:val="00CE2660"/>
    <w:rsid w:val="00CF63B4"/>
    <w:rsid w:val="00D05B75"/>
    <w:rsid w:val="00D20916"/>
    <w:rsid w:val="00D22DE9"/>
    <w:rsid w:val="00D27682"/>
    <w:rsid w:val="00D305E1"/>
    <w:rsid w:val="00D430FC"/>
    <w:rsid w:val="00D5128F"/>
    <w:rsid w:val="00D72E1E"/>
    <w:rsid w:val="00D82F0C"/>
    <w:rsid w:val="00D9176F"/>
    <w:rsid w:val="00D92C2C"/>
    <w:rsid w:val="00DA3FA4"/>
    <w:rsid w:val="00DB316D"/>
    <w:rsid w:val="00DD1FEB"/>
    <w:rsid w:val="00DD2B78"/>
    <w:rsid w:val="00DE1759"/>
    <w:rsid w:val="00E078BE"/>
    <w:rsid w:val="00E11AEA"/>
    <w:rsid w:val="00E141F8"/>
    <w:rsid w:val="00E1711F"/>
    <w:rsid w:val="00E2283B"/>
    <w:rsid w:val="00E34F8A"/>
    <w:rsid w:val="00E358CE"/>
    <w:rsid w:val="00E40DBA"/>
    <w:rsid w:val="00E435CE"/>
    <w:rsid w:val="00E52458"/>
    <w:rsid w:val="00E52518"/>
    <w:rsid w:val="00E604FD"/>
    <w:rsid w:val="00E71218"/>
    <w:rsid w:val="00E72D77"/>
    <w:rsid w:val="00E751DB"/>
    <w:rsid w:val="00E870CC"/>
    <w:rsid w:val="00EA7EAB"/>
    <w:rsid w:val="00EC04D7"/>
    <w:rsid w:val="00EC2948"/>
    <w:rsid w:val="00EC7E51"/>
    <w:rsid w:val="00ED1485"/>
    <w:rsid w:val="00EE4B37"/>
    <w:rsid w:val="00F05057"/>
    <w:rsid w:val="00F11ADD"/>
    <w:rsid w:val="00F27784"/>
    <w:rsid w:val="00F35F4D"/>
    <w:rsid w:val="00F60C92"/>
    <w:rsid w:val="00F62682"/>
    <w:rsid w:val="00F802FF"/>
    <w:rsid w:val="00F82289"/>
    <w:rsid w:val="00F9291E"/>
    <w:rsid w:val="00F978F6"/>
    <w:rsid w:val="00F97E75"/>
    <w:rsid w:val="00FA3773"/>
    <w:rsid w:val="00FB6978"/>
    <w:rsid w:val="00FC12C2"/>
    <w:rsid w:val="00FD5D89"/>
    <w:rsid w:val="00F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5"/>
    <o:shapelayout v:ext="edit">
      <o:idmap v:ext="edit" data="1"/>
      <o:rules v:ext="edit">
        <o:r id="V:Rule1" type="connector" idref="#Straight Arrow Connector 10"/>
        <o:r id="V:Rule2" type="connector" idref="#Straight Arrow Connector 12"/>
      </o:rules>
    </o:shapelayout>
  </w:shapeDefaults>
  <w:decimalSymbol w:val=","/>
  <w:listSeparator w:val=";"/>
  <w14:docId w14:val="36B8B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16"/>
    <w:rPr>
      <w:rFonts w:ascii="Tahoma" w:eastAsia="Times New Roman" w:hAnsi="Tahoma" w:cs="Tahoma"/>
      <w:sz w:val="16"/>
      <w:szCs w:val="16"/>
      <w:lang w:val="en-GB" w:eastAsia="it-IT"/>
    </w:rPr>
  </w:style>
  <w:style w:type="paragraph" w:styleId="NormalWeb">
    <w:name w:val="Normal (Web)"/>
    <w:basedOn w:val="Normal"/>
    <w:uiPriority w:val="99"/>
    <w:semiHidden/>
    <w:unhideWhenUsed/>
    <w:rsid w:val="0053458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44BD3"/>
    <w:pPr>
      <w:ind w:left="720"/>
      <w:contextualSpacing/>
    </w:pPr>
  </w:style>
  <w:style w:type="paragraph" w:styleId="PlainText">
    <w:name w:val="Plain Text"/>
    <w:basedOn w:val="Normal"/>
    <w:link w:val="PlainTextChar"/>
    <w:rsid w:val="001A421A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1A421A"/>
    <w:rPr>
      <w:rFonts w:ascii="Courier New" w:eastAsia="Times New Roman" w:hAnsi="Courier New" w:cs="Courier New"/>
      <w:sz w:val="20"/>
      <w:szCs w:val="20"/>
      <w:lang w:val="en-GB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2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16"/>
    <w:rPr>
      <w:rFonts w:ascii="Tahoma" w:eastAsia="Times New Roman" w:hAnsi="Tahoma" w:cs="Tahoma"/>
      <w:sz w:val="16"/>
      <w:szCs w:val="16"/>
      <w:lang w:val="en-GB" w:eastAsia="it-IT"/>
    </w:rPr>
  </w:style>
  <w:style w:type="paragraph" w:styleId="NormalWeb">
    <w:name w:val="Normal (Web)"/>
    <w:basedOn w:val="Normal"/>
    <w:uiPriority w:val="99"/>
    <w:semiHidden/>
    <w:unhideWhenUsed/>
    <w:rsid w:val="0053458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44BD3"/>
    <w:pPr>
      <w:ind w:left="720"/>
      <w:contextualSpacing/>
    </w:pPr>
  </w:style>
  <w:style w:type="paragraph" w:styleId="PlainText">
    <w:name w:val="Plain Text"/>
    <w:basedOn w:val="Normal"/>
    <w:link w:val="PlainTextChar"/>
    <w:rsid w:val="001A421A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1A421A"/>
    <w:rPr>
      <w:rFonts w:ascii="Courier New" w:eastAsia="Times New Roman" w:hAnsi="Courier New" w:cs="Courier New"/>
      <w:sz w:val="20"/>
      <w:szCs w:val="20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0E6CB-117A-F347-B187-FEA3D4A6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3347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gabriella pugliese</cp:lastModifiedBy>
  <cp:revision>3</cp:revision>
  <cp:lastPrinted>2013-07-22T11:43:00Z</cp:lastPrinted>
  <dcterms:created xsi:type="dcterms:W3CDTF">2014-04-19T15:01:00Z</dcterms:created>
  <dcterms:modified xsi:type="dcterms:W3CDTF">2014-04-19T15:04:00Z</dcterms:modified>
</cp:coreProperties>
</file>